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Magdalena Kowalczyk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Asystentka zarządu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+48 600 000 058  •  magdalena.kowalczyk@example.com  •  Poznań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Asystentka zarządu z sześcioletnim doświadczeniem w firmie produkcyjno-handlowej. Wspieram prezesa i dwóch członków zarządu: koordynuję kalendarze, organizuję podróże i posiedzenia, prowadzę obieg dokumentów i korespondencję w języku polskim i angielskim. Pracuję dyskretnie i lubię porządkować procesy biurowe.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Asystentka zarządu</w:t>
      </w:r>
      <w:r>
        <w:rPr>
          <w:rFonts w:ascii="Calibri" w:cs="Calibri" w:eastAsia="Calibri" w:hAnsi="Calibri"/>
          <w:sz w:val="21"/>
          <w:szCs w:val="21"/>
        </w:rPr>
        <w:t xml:space="preserve">, Agro-Pol Dystrybucja (fikcyjna firma)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Koordynuję kalendarze prezesa i dwóch członków zarządu, w tym spotkania z partnerami z kilku krajów.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Organizuję podróże służbowe i rozliczam delegacje zagraniczne.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Przygotowuję materiały na posiedzenia zarządu i rady nadzorczej oraz sporządzam protokoły.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Asystentka biura</w:t>
      </w:r>
      <w:r>
        <w:rPr>
          <w:rFonts w:ascii="Calibri" w:cs="Calibri" w:eastAsia="Calibri" w:hAnsi="Calibri"/>
          <w:sz w:val="21"/>
          <w:szCs w:val="21"/>
        </w:rPr>
        <w:t xml:space="preserve">, Biuro Projektowe Linia (fikcyjna firma)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03.2018 – 08.2021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Samodzielnie prowadziłam sekretariat firmy zatrudniającej około czterdziestu osób.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Prowadziłam dziennik korespondencji i rejestr umów z kontrahentami.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Zamawiałam materiały biurowe i koordynowałam współpracę z dostawcami usług.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Wyższa Szkoła Języków i Biznesu w Poznaniu (fikcyjna uczelnia)</w:t>
      </w:r>
      <w:r>
        <w:rPr>
          <w:rFonts w:ascii="Calibri" w:cs="Calibri" w:eastAsia="Calibri" w:hAnsi="Calibri"/>
          <w:sz w:val="21"/>
          <w:szCs w:val="21"/>
        </w:rPr>
        <w:t xml:space="preserve">, Filologia angielska, studia licencjackie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2014 – 2017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Zarządzanie kalendarzem, Organizacja podróży i rozliczanie delegacji, Protokołowanie posiedzeń, Arkusz kalkulacyjny – tabele przestawne, Program do prezentacji, System obiegu dokumentów, Korespondencja biznesowa, Organizacja wydarzeń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C1, niemiecki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Certyfikat językowy z angielskiego na poziomie C1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„Nowoczesny sekretariat i obieg dokumentów”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Planszówki, joga, podróże po Skandynawii.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2026-10-21T01:06:39.013Z</dcterms:created>
  <dcterms:modified xsi:type="dcterms:W3CDTF">2026-10-21T01:06:39.013Z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