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Grzegorz Pawlak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Spawacz MAG 135/136 i TIG 141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+48 600 000 034  •  grzegorz.pawlak@example.com  •  Gliwice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Spawacz z dziewięcioletnim doświadczeniem przy konstrukcjach stalowych i rurociągach. Pracuję metodami 135, 136 i 141 na stali węglowej i nierdzewnej, w pozycjach przymusowych, według instrukcji WPS. Czytam rysunki wykonawcze i samodzielnie składam elementy przed spawaniem.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Spawacz konstrukcji stalowych</w:t>
      </w:r>
      <w:r>
        <w:rPr>
          <w:rFonts w:ascii="Calibri" w:cs="Calibri" w:eastAsia="Calibri" w:hAnsi="Calibri"/>
          <w:sz w:val="21"/>
          <w:szCs w:val="21"/>
        </w:rPr>
        <w:t xml:space="preserve">, Stal-Mont Śląsk (fikcyjna firma)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02.2020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Spawam metodą 135 i 136 słupy, rygle i kratownice hal ze stali S355, blachy do 25 mm.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Składam i sczepiam elementy na podstawie rysunków wykonawczych.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Moje spoiny przechodzą kontrolę wizualną i badania magnetyczno-proszkowe.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Spawacz TIG</w:t>
      </w:r>
      <w:r>
        <w:rPr>
          <w:rFonts w:ascii="Calibri" w:cs="Calibri" w:eastAsia="Calibri" w:hAnsi="Calibri"/>
          <w:sz w:val="21"/>
          <w:szCs w:val="21"/>
        </w:rPr>
        <w:t xml:space="preserve">, Inox-Tech Instalacje Przemysłowe (fikcyjna firma)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05.2016 – 01.2020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Spawałem metodą 141 rurociągi ze stali nierdzewnej dla zakładów spożywczych.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Formowałem grań gazem osłonowym i przygotowywałem złącza do badań radiograficznych.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Pracowałem na montażach u klientów w kraju i w Niemczech.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Branżowa Szkoła I stopnia w Gliwicach</w:t>
      </w:r>
      <w:r>
        <w:rPr>
          <w:rFonts w:ascii="Calibri" w:cs="Calibri" w:eastAsia="Calibri" w:hAnsi="Calibri"/>
          <w:sz w:val="21"/>
          <w:szCs w:val="21"/>
        </w:rPr>
        <w:t xml:space="preserve">, Mechanik-monter maszyn i urządzeń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2012 – 2015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Ośrodek szkolenia spawaczy (kurs)</w:t>
      </w:r>
      <w:r>
        <w:rPr>
          <w:rFonts w:ascii="Calibri" w:cs="Calibri" w:eastAsia="Calibri" w:hAnsi="Calibri"/>
          <w:sz w:val="21"/>
          <w:szCs w:val="21"/>
        </w:rPr>
        <w:t xml:space="preserve">, Kurs spawania metodą 141 i 135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2015 – 2016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Spawanie MAG 135 i 136, Spawanie TIG 141 – stal nierdzewna, Pozycje przymusowe PF, PE, H-L045, Czytanie rysunku technicznego, Praca według WPS, Cięcie plazmowe i gazowe, Obsługa suwnicy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niemiecki A2, angielski A2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PN-EN ISO 9606-1, metoda 135, stal węglowa, BW i FW, pozycje PA, PB, PF, PE (ważny do 2027)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PN-EN ISO 9606-1, metoda 141, stal nierdzewna, rury, H-L045 (ważny do 2027)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Zaświadczenie UDT – suwnice sterowane z poziomu roboczego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Kowalstwo artystyczne, motoryzacja, piłka nożna.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2026-10-21T01:05:59.285Z</dcterms:created>
  <dcterms:modified xsi:type="dcterms:W3CDTF">2026-10-21T01:05:59.285Z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